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0"/>
      </w:tblGrid>
      <w:tr w:rsidR="00352547" w:rsidRPr="00352547" w:rsidTr="00352547">
        <w:tc>
          <w:tcPr>
            <w:tcW w:w="14310" w:type="dxa"/>
            <w:shd w:val="clear" w:color="auto" w:fill="FFFFFF"/>
            <w:hideMark/>
          </w:tcPr>
          <w:p w:rsidR="00352547" w:rsidRPr="00352547" w:rsidRDefault="00352547" w:rsidP="00352547">
            <w:pPr>
              <w:spacing w:after="0" w:line="270" w:lineRule="atLeast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</w:tbl>
    <w:p w:rsidR="00005B97" w:rsidRDefault="00005B97" w:rsidP="005B710E">
      <w:pPr>
        <w:spacing w:before="100" w:beforeAutospacing="1" w:after="150" w:line="240" w:lineRule="auto"/>
        <w:jc w:val="center"/>
        <w:outlineLvl w:val="0"/>
        <w:rPr>
          <w:rFonts w:ascii="Lucida Sans Unicode" w:eastAsia="Times New Roman" w:hAnsi="Lucida Sans Unicode" w:cs="Lucida Sans Unicode"/>
          <w:color w:val="730000"/>
          <w:kern w:val="36"/>
          <w:sz w:val="44"/>
          <w:szCs w:val="44"/>
        </w:rPr>
      </w:pPr>
    </w:p>
    <w:p w:rsidR="00352547" w:rsidRPr="00352547" w:rsidRDefault="007301B4" w:rsidP="005B710E">
      <w:pPr>
        <w:spacing w:before="100" w:beforeAutospacing="1" w:after="150" w:line="240" w:lineRule="auto"/>
        <w:jc w:val="center"/>
        <w:outlineLvl w:val="0"/>
        <w:rPr>
          <w:rFonts w:ascii="Lucida Sans Unicode" w:eastAsia="Times New Roman" w:hAnsi="Lucida Sans Unicode" w:cs="Lucida Sans Unicode"/>
          <w:color w:val="730000"/>
          <w:kern w:val="36"/>
          <w:sz w:val="36"/>
          <w:szCs w:val="36"/>
        </w:rPr>
      </w:pPr>
      <w:r>
        <w:rPr>
          <w:rFonts w:ascii="Lucida Sans Unicode" w:eastAsia="Times New Roman" w:hAnsi="Lucida Sans Unicode" w:cs="Lucida Sans Unicode"/>
          <w:noProof/>
          <w:color w:val="730000"/>
          <w:kern w:val="36"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23.25pt;height:70.7pt;z-index:251660288;mso-position-horizontal:center;mso-width-relative:margin;mso-height-relative:margin" filled="f" stroked="f">
            <v:textbox style="mso-next-textbox:#_x0000_s1026">
              <w:txbxContent>
                <w:p w:rsidR="00987E61" w:rsidRPr="00987E61" w:rsidRDefault="00987E61" w:rsidP="00987E61">
                  <w:pPr>
                    <w:jc w:val="center"/>
                    <w:rPr>
                      <w:sz w:val="24"/>
                      <w:szCs w:val="24"/>
                    </w:rPr>
                  </w:pPr>
                  <w:r w:rsidRPr="00987E61">
                    <w:rPr>
                      <w:sz w:val="24"/>
                      <w:szCs w:val="24"/>
                    </w:rPr>
                    <w:t>TRANSPORTATION FOUNDATION OF LOS ANGELES</w:t>
                  </w:r>
                </w:p>
                <w:p w:rsidR="00987E61" w:rsidRPr="00987E61" w:rsidRDefault="00987E61" w:rsidP="00987E61">
                  <w:pPr>
                    <w:jc w:val="center"/>
                    <w:rPr>
                      <w:sz w:val="48"/>
                      <w:szCs w:val="48"/>
                      <w:u w:val="single"/>
                    </w:rPr>
                  </w:pPr>
                  <w:r w:rsidRPr="00987E61">
                    <w:rPr>
                      <w:sz w:val="48"/>
                      <w:szCs w:val="48"/>
                      <w:u w:val="single"/>
                    </w:rPr>
                    <w:t>COMPUTER SCIENCE INTERN</w:t>
                  </w:r>
                </w:p>
                <w:p w:rsidR="00987E61" w:rsidRDefault="00987E61"/>
              </w:txbxContent>
            </v:textbox>
          </v:shape>
        </w:pict>
      </w:r>
      <w:r w:rsidR="005B710E" w:rsidRPr="005B710E">
        <w:rPr>
          <w:rFonts w:ascii="Lucida Sans Unicode" w:eastAsia="Times New Roman" w:hAnsi="Lucida Sans Unicode" w:cs="Lucida Sans Unicode"/>
          <w:noProof/>
          <w:color w:val="730000"/>
          <w:kern w:val="36"/>
          <w:sz w:val="44"/>
          <w:szCs w:val="44"/>
        </w:rPr>
        <w:drawing>
          <wp:inline distT="0" distB="0" distL="0" distR="0">
            <wp:extent cx="967189" cy="933450"/>
            <wp:effectExtent l="19050" t="0" r="4361" b="0"/>
            <wp:docPr id="14" name="Picture 1" descr="C:\Users\TFLA Staff\Documents\Pictures\TFLA Logos\LOGO_ns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LA Staff\Documents\Pictures\TFLA Logos\LOGO_ns64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89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E61">
        <w:rPr>
          <w:rFonts w:ascii="Lucida Sans Unicode" w:eastAsia="Times New Roman" w:hAnsi="Lucida Sans Unicode" w:cs="Lucida Sans Unicode"/>
          <w:color w:val="730000"/>
          <w:kern w:val="36"/>
          <w:sz w:val="44"/>
          <w:szCs w:val="44"/>
        </w:rPr>
        <w:t xml:space="preserve">                                                </w:t>
      </w:r>
      <w:r w:rsidR="005B710E" w:rsidRPr="005B710E">
        <w:rPr>
          <w:rFonts w:ascii="Lucida Sans Unicode" w:eastAsia="Times New Roman" w:hAnsi="Lucida Sans Unicode" w:cs="Lucida Sans Unicode"/>
          <w:noProof/>
          <w:color w:val="730000"/>
          <w:kern w:val="36"/>
          <w:sz w:val="36"/>
          <w:szCs w:val="36"/>
        </w:rPr>
        <w:drawing>
          <wp:inline distT="0" distB="0" distL="0" distR="0">
            <wp:extent cx="971550" cy="935117"/>
            <wp:effectExtent l="19050" t="0" r="0" b="0"/>
            <wp:docPr id="15" name="Picture 1" descr="C:\Users\TFLA Staff\Documents\Pictures\TFLA Logos\LOGO_ns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LA Staff\Documents\Pictures\TFLA Logos\LOGO_ns64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97" w:rsidRDefault="00005B97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</w:pPr>
    </w:p>
    <w:p w:rsidR="00005B97" w:rsidRDefault="00005B97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</w:pPr>
    </w:p>
    <w:p w:rsidR="00352547" w:rsidRDefault="00352547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  <w:t>DESCRIPTION</w:t>
      </w:r>
    </w:p>
    <w:p w:rsidR="00443871" w:rsidRPr="00352547" w:rsidRDefault="00443871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</w:pPr>
    </w:p>
    <w:p w:rsidR="00443871" w:rsidRPr="00443871" w:rsidRDefault="00443871" w:rsidP="00443871">
      <w:pPr>
        <w:shd w:val="clear" w:color="auto" w:fill="FFFFFF"/>
        <w:spacing w:after="150" w:line="270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443871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Under Guidance of Senior Systems Analyst, the intern will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:</w:t>
      </w:r>
      <w:r w:rsidRPr="00443871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1. Perform Hardware, software, and consumables inventory</w:t>
      </w:r>
      <w:r w:rsidRPr="00443871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2. Create reports as needed</w:t>
      </w:r>
      <w:r w:rsidRPr="00443871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3. Install and configure new hardware and software</w:t>
      </w:r>
      <w:r w:rsidRPr="00443871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4. Troubleshoot a wide variety or IT-related problems</w:t>
      </w:r>
      <w:r w:rsidRPr="00443871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5. Perform occasional end-user training</w:t>
      </w:r>
      <w:r w:rsidRPr="00443871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6. Maintain library of workstation images</w:t>
      </w:r>
      <w:r w:rsidRPr="00443871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</w:r>
      <w:r w:rsidRPr="00443871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Intern should have a basic working knowledge or PC's and computer networks. </w:t>
      </w:r>
      <w:r w:rsidRPr="00443871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</w:r>
      <w:r w:rsidRPr="00443871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The intern should have experience with Windows XP, a familiarity with Microsoft Office products, and a basic working knowledge of computer networks. The intern should also have good communication and interpersonal skills. </w:t>
      </w:r>
    </w:p>
    <w:p w:rsidR="00352547" w:rsidRPr="005B710E" w:rsidRDefault="00064B2A" w:rsidP="00064B2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443871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C</w:t>
      </w:r>
      <w:r w:rsidR="00352547" w:rsidRPr="00443871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urrently enrolled</w:t>
      </w:r>
      <w:r w:rsidR="00352547" w:rsidRPr="003525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 xml:space="preserve"> </w:t>
      </w:r>
      <w:r w:rsidR="00352547" w:rsidRPr="00443871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s</w:t>
      </w:r>
      <w:r w:rsidR="00352547" w:rsidRPr="003525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tudents with a 3.0 minimum GPA are encouraged to apply</w:t>
      </w:r>
      <w:r w:rsidR="00352547"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by sending a resume, personal statement saying why you want the internship and what you hope to gain from it, and a copy of your unofficial transcript verifying GPA. Send applications to </w:t>
      </w:r>
      <w:hyperlink r:id="rId6" w:history="1">
        <w:r w:rsidR="00352547" w:rsidRPr="005B710E">
          <w:rPr>
            <w:rStyle w:val="Hyperlink"/>
            <w:rFonts w:ascii="Lucida Sans Unicode" w:eastAsia="Times New Roman" w:hAnsi="Lucida Sans Unicode" w:cs="Lucida Sans Unicode"/>
            <w:sz w:val="20"/>
            <w:szCs w:val="20"/>
          </w:rPr>
          <w:t>TFLAinternships@gmail.com</w:t>
        </w:r>
      </w:hyperlink>
      <w:r w:rsidR="00352547"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.</w:t>
      </w:r>
    </w:p>
    <w:p w:rsidR="00064B2A" w:rsidRDefault="00064B2A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</w:pPr>
    </w:p>
    <w:p w:rsidR="00352547" w:rsidRPr="005B710E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</w:pPr>
      <w:r w:rsidRP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SALARY</w:t>
      </w:r>
      <w:r w:rsidRPr="005B710E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</w:t>
      </w:r>
      <w:r w:rsidR="007301B4" w:rsidRPr="007301B4">
        <w:rPr>
          <w:rFonts w:ascii="Lucida Sans Unicode" w:eastAsia="Times New Roman" w:hAnsi="Lucida Sans Unicode" w:cs="Lucida Sans Unicode"/>
          <w:caps/>
          <w:color w:val="333333"/>
          <w:sz w:val="20"/>
          <w:szCs w:val="20"/>
        </w:rPr>
        <w:t>$</w:t>
      </w:r>
      <w:r w:rsidR="007301B4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 xml:space="preserve"> </w:t>
      </w:r>
      <w:bookmarkStart w:id="0" w:name="_GoBack"/>
      <w:bookmarkEnd w:id="0"/>
      <w:r w:rsidRPr="005B710E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>14</w:t>
      </w:r>
      <w:r w:rsidR="00B769CC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>.50</w:t>
      </w:r>
      <w:r w:rsidRPr="005B710E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>/HR</w:t>
      </w:r>
    </w:p>
    <w:p w:rsidR="00352547" w:rsidRPr="005B710E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</w:pPr>
      <w:r w:rsidRP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hOURS</w:t>
      </w:r>
      <w:r w:rsidRPr="005B710E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</w:t>
      </w:r>
      <w:r w:rsidRPr="005B710E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>15-30 HRS/WEEK</w:t>
      </w:r>
    </w:p>
    <w:p w:rsidR="00352547" w:rsidRPr="00352547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</w:rPr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LOCATION</w:t>
      </w:r>
      <w:r w:rsid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 </w:t>
      </w:r>
      <w:r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Downtown Los Angeles</w:t>
      </w:r>
    </w:p>
    <w:p w:rsidR="00352547" w:rsidRPr="00352547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DESIRED CLASS LEVEL(S)</w:t>
      </w:r>
      <w:r w:rsidR="00064B2A" w:rsidRP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:</w:t>
      </w:r>
      <w:r w:rsid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  </w:t>
      </w:r>
      <w:r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Junior, Senior, Graduate Student</w:t>
      </w:r>
    </w:p>
    <w:p w:rsidR="00352547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QUALIFICATIONS</w:t>
      </w:r>
      <w:r w:rsid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 </w:t>
      </w:r>
      <w:r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Computer Science Majors with 3.0 or higher GPA's </w:t>
      </w:r>
      <w:r w:rsidR="0000611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and</w:t>
      </w:r>
      <w:r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minimum six months until graduation.</w:t>
      </w:r>
    </w:p>
    <w:p w:rsidR="005B710E" w:rsidRDefault="005B710E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C07764" w:rsidRDefault="00C07764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C07764" w:rsidRPr="00AC7C0F" w:rsidRDefault="00C07764" w:rsidP="00C07764">
      <w:pPr>
        <w:shd w:val="clear" w:color="auto" w:fill="FFFFFF"/>
        <w:spacing w:after="0" w:line="270" w:lineRule="atLeast"/>
        <w:rPr>
          <w:b/>
        </w:rPr>
      </w:pPr>
      <w:r w:rsidRPr="00AC7C0F">
        <w:rPr>
          <w:b/>
        </w:rPr>
        <w:t xml:space="preserve">Contact info: </w:t>
      </w:r>
    </w:p>
    <w:p w:rsidR="00C07764" w:rsidRDefault="00C07764" w:rsidP="00C07764">
      <w:pPr>
        <w:shd w:val="clear" w:color="auto" w:fill="FFFFFF"/>
        <w:spacing w:after="0" w:line="270" w:lineRule="atLeast"/>
      </w:pPr>
      <w:r>
        <w:t>Alan Monkawa</w:t>
      </w:r>
    </w:p>
    <w:p w:rsidR="00C07764" w:rsidRDefault="00C07764" w:rsidP="00C07764">
      <w:pPr>
        <w:shd w:val="clear" w:color="auto" w:fill="FFFFFF"/>
        <w:spacing w:after="0" w:line="270" w:lineRule="atLeast"/>
      </w:pPr>
      <w:r>
        <w:t>Internship Coordinator</w:t>
      </w:r>
    </w:p>
    <w:p w:rsidR="00C07764" w:rsidRDefault="00C07764" w:rsidP="00C07764">
      <w:pPr>
        <w:shd w:val="clear" w:color="auto" w:fill="FFFFFF"/>
        <w:spacing w:after="0" w:line="270" w:lineRule="atLeast"/>
      </w:pPr>
      <w:r>
        <w:t>Transportation Foundation of Los Angeles</w:t>
      </w:r>
    </w:p>
    <w:p w:rsidR="00C07764" w:rsidRDefault="00C07764" w:rsidP="00C07764">
      <w:pPr>
        <w:shd w:val="clear" w:color="auto" w:fill="FFFFFF"/>
        <w:spacing w:after="0" w:line="270" w:lineRule="atLeast"/>
      </w:pPr>
      <w:r>
        <w:t>2615 S. Grand Ave.  #100</w:t>
      </w:r>
    </w:p>
    <w:p w:rsidR="00C07764" w:rsidRDefault="00C07764" w:rsidP="00C07764">
      <w:pPr>
        <w:shd w:val="clear" w:color="auto" w:fill="FFFFFF"/>
        <w:spacing w:after="0" w:line="270" w:lineRule="atLeast"/>
      </w:pPr>
      <w:r>
        <w:t>Los Angeles CA, 90007</w:t>
      </w:r>
    </w:p>
    <w:p w:rsidR="00C07764" w:rsidRDefault="00C07764" w:rsidP="00C07764">
      <w:pPr>
        <w:shd w:val="clear" w:color="auto" w:fill="FFFFFF"/>
        <w:spacing w:after="0" w:line="270" w:lineRule="atLeast"/>
      </w:pPr>
      <w:r>
        <w:t>(213) 744-1030</w:t>
      </w:r>
    </w:p>
    <w:p w:rsidR="00C07764" w:rsidRDefault="00C07764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sectPr w:rsidR="00C07764" w:rsidSect="001A70D8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52547"/>
    <w:rsid w:val="00005B97"/>
    <w:rsid w:val="00006112"/>
    <w:rsid w:val="00064B2A"/>
    <w:rsid w:val="001A70D8"/>
    <w:rsid w:val="001F50D8"/>
    <w:rsid w:val="00272410"/>
    <w:rsid w:val="003013D7"/>
    <w:rsid w:val="00352547"/>
    <w:rsid w:val="00443871"/>
    <w:rsid w:val="00566889"/>
    <w:rsid w:val="005B710E"/>
    <w:rsid w:val="005C6A46"/>
    <w:rsid w:val="006D4EB1"/>
    <w:rsid w:val="00706312"/>
    <w:rsid w:val="007301B4"/>
    <w:rsid w:val="0082699F"/>
    <w:rsid w:val="00912971"/>
    <w:rsid w:val="00987E61"/>
    <w:rsid w:val="00A70680"/>
    <w:rsid w:val="00B769CC"/>
    <w:rsid w:val="00C07764"/>
    <w:rsid w:val="00DD52F2"/>
    <w:rsid w:val="00F81E68"/>
    <w:rsid w:val="00FA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10"/>
  </w:style>
  <w:style w:type="paragraph" w:styleId="Heading1">
    <w:name w:val="heading 1"/>
    <w:basedOn w:val="Normal"/>
    <w:link w:val="Heading1Char"/>
    <w:uiPriority w:val="9"/>
    <w:qFormat/>
    <w:rsid w:val="00352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2547"/>
  </w:style>
  <w:style w:type="character" w:customStyle="1" w:styleId="Heading1Char">
    <w:name w:val="Heading 1 Char"/>
    <w:basedOn w:val="DefaultParagraphFont"/>
    <w:link w:val="Heading1"/>
    <w:uiPriority w:val="9"/>
    <w:rsid w:val="003525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obemp">
    <w:name w:val="job_emp"/>
    <w:basedOn w:val="DefaultParagraphFont"/>
    <w:rsid w:val="00352547"/>
  </w:style>
  <w:style w:type="table" w:styleId="TableGrid">
    <w:name w:val="Table Grid"/>
    <w:basedOn w:val="TableNormal"/>
    <w:uiPriority w:val="59"/>
    <w:rsid w:val="0035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25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3075">
              <w:marLeft w:val="0"/>
              <w:marRight w:val="0"/>
              <w:marTop w:val="0"/>
              <w:marBottom w:val="15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</w:divsChild>
            </w:div>
            <w:div w:id="1014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43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889">
              <w:marLeft w:val="0"/>
              <w:marRight w:val="0"/>
              <w:marTop w:val="0"/>
              <w:marBottom w:val="15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FLAinternships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TFLA Staff</dc:creator>
  <cp:lastModifiedBy>Amir</cp:lastModifiedBy>
  <cp:revision>5</cp:revision>
  <cp:lastPrinted>2013-04-25T23:52:00Z</cp:lastPrinted>
  <dcterms:created xsi:type="dcterms:W3CDTF">2013-05-08T17:39:00Z</dcterms:created>
  <dcterms:modified xsi:type="dcterms:W3CDTF">2013-12-19T00:50:00Z</dcterms:modified>
</cp:coreProperties>
</file>